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7C9FF" w14:textId="77777777" w:rsidR="005B59AA" w:rsidRPr="006D304B" w:rsidRDefault="005B59AA" w:rsidP="005B59AA">
      <w:pPr>
        <w:rPr>
          <w:rFonts w:ascii="TH SarabunIT๙" w:hAnsi="TH SarabunIT๙" w:cs="TH SarabunIT๙"/>
          <w:sz w:val="10"/>
          <w:szCs w:val="10"/>
        </w:rPr>
      </w:pPr>
      <w:r w:rsidRPr="00E67B65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0E901C5" wp14:editId="15F5CED7">
            <wp:simplePos x="0" y="0"/>
            <wp:positionH relativeFrom="column">
              <wp:posOffset>19050</wp:posOffset>
            </wp:positionH>
            <wp:positionV relativeFrom="paragraph">
              <wp:posOffset>-190500</wp:posOffset>
            </wp:positionV>
            <wp:extent cx="571500" cy="581025"/>
            <wp:effectExtent l="0" t="0" r="0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ED420F" w14:textId="77777777" w:rsidR="005B59AA" w:rsidRPr="008862DC" w:rsidRDefault="005B59AA" w:rsidP="005B59AA">
      <w:pPr>
        <w:pStyle w:val="a3"/>
        <w:rPr>
          <w:rFonts w:ascii="TH SarabunIT๙" w:hAnsi="TH SarabunIT๙" w:cs="TH SarabunIT๙"/>
          <w:sz w:val="44"/>
          <w:szCs w:val="44"/>
        </w:rPr>
      </w:pPr>
      <w:r w:rsidRPr="008862DC">
        <w:rPr>
          <w:rFonts w:ascii="TH SarabunIT๙" w:hAnsi="TH SarabunIT๙" w:cs="TH SarabunIT๙"/>
          <w:sz w:val="44"/>
          <w:szCs w:val="44"/>
          <w:cs/>
        </w:rPr>
        <w:t>บันทึกข้อความ</w:t>
      </w:r>
    </w:p>
    <w:p w14:paraId="5C0C0E31" w14:textId="77777777" w:rsidR="005B59AA" w:rsidRPr="006D304B" w:rsidRDefault="005B59AA" w:rsidP="005B59AA">
      <w:pPr>
        <w:pStyle w:val="a3"/>
        <w:rPr>
          <w:rFonts w:ascii="TH SarabunIT๙" w:hAnsi="TH SarabunIT๙" w:cs="TH SarabunIT๙"/>
          <w:sz w:val="20"/>
          <w:szCs w:val="20"/>
        </w:rPr>
      </w:pPr>
    </w:p>
    <w:p w14:paraId="55895859" w14:textId="77777777" w:rsidR="005B59AA" w:rsidRPr="008862DC" w:rsidRDefault="005B59AA" w:rsidP="005B59AA">
      <w:pPr>
        <w:rPr>
          <w:rFonts w:ascii="TH SarabunIT๙" w:hAnsi="TH SarabunIT๙" w:cs="TH SarabunIT๙"/>
          <w:sz w:val="32"/>
          <w:szCs w:val="32"/>
        </w:rPr>
      </w:pPr>
      <w:r w:rsidRPr="008862DC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8862DC">
        <w:rPr>
          <w:rFonts w:ascii="TH SarabunIT๙" w:hAnsi="TH SarabunIT๙" w:cs="TH SarabunIT๙"/>
          <w:sz w:val="32"/>
          <w:szCs w:val="32"/>
        </w:rPr>
        <w:t xml:space="preserve"> </w:t>
      </w:r>
      <w:r w:rsidRPr="008862DC">
        <w:rPr>
          <w:rFonts w:ascii="TH SarabunIT๙" w:hAnsi="TH SarabunIT๙" w:cs="TH SarabunIT๙"/>
          <w:sz w:val="32"/>
          <w:szCs w:val="32"/>
          <w:cs/>
        </w:rPr>
        <w:t xml:space="preserve">สำนักงานสาธารณสุขอำเภอวัฒนานคร </w:t>
      </w:r>
      <w:r w:rsidR="008862DC">
        <w:rPr>
          <w:rFonts w:ascii="TH SarabunIT๙" w:hAnsi="TH SarabunIT๙" w:cs="TH SarabunIT๙" w:hint="cs"/>
          <w:sz w:val="32"/>
          <w:szCs w:val="32"/>
          <w:cs/>
        </w:rPr>
        <w:t>(กลุ่มงานบริหาร)</w:t>
      </w:r>
      <w:r w:rsidRPr="008862DC">
        <w:rPr>
          <w:rFonts w:ascii="TH SarabunIT๙" w:hAnsi="TH SarabunIT๙" w:cs="TH SarabunIT๙"/>
          <w:sz w:val="32"/>
          <w:szCs w:val="32"/>
          <w:cs/>
        </w:rPr>
        <w:t xml:space="preserve">   โทร </w:t>
      </w:r>
      <w:r w:rsidR="008862DC">
        <w:rPr>
          <w:rFonts w:ascii="TH SarabunIT๙" w:hAnsi="TH SarabunIT๙" w:cs="TH SarabunIT๙"/>
          <w:sz w:val="32"/>
          <w:szCs w:val="32"/>
        </w:rPr>
        <w:t>0 3726 2224</w:t>
      </w:r>
    </w:p>
    <w:p w14:paraId="110F336A" w14:textId="241001B5" w:rsidR="005B59AA" w:rsidRPr="008862DC" w:rsidRDefault="005B59AA" w:rsidP="005B59AA">
      <w:pPr>
        <w:rPr>
          <w:rFonts w:ascii="TH SarabunIT๙" w:hAnsi="TH SarabunIT๙" w:cs="TH SarabunIT๙"/>
          <w:sz w:val="32"/>
          <w:szCs w:val="32"/>
          <w:cs/>
        </w:rPr>
      </w:pPr>
      <w:r w:rsidRPr="008862DC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8862DC">
        <w:rPr>
          <w:rFonts w:ascii="TH SarabunIT๙" w:hAnsi="TH SarabunIT๙" w:cs="TH SarabunIT๙"/>
          <w:sz w:val="32"/>
          <w:szCs w:val="32"/>
          <w:cs/>
        </w:rPr>
        <w:t xml:space="preserve"> สก </w:t>
      </w:r>
      <w:r w:rsidRPr="008862DC">
        <w:rPr>
          <w:rFonts w:ascii="TH SarabunIT๙" w:hAnsi="TH SarabunIT๙" w:cs="TH SarabunIT๙"/>
          <w:sz w:val="32"/>
          <w:szCs w:val="32"/>
        </w:rPr>
        <w:t>0432/</w:t>
      </w:r>
      <w:r w:rsidR="000B25B1">
        <w:rPr>
          <w:rFonts w:ascii="TH SarabunIT๙" w:hAnsi="TH SarabunIT๙" w:cs="TH SarabunIT๙"/>
          <w:sz w:val="32"/>
          <w:szCs w:val="32"/>
        </w:rPr>
        <w:t>247</w:t>
      </w:r>
      <w:r w:rsidR="001F711F">
        <w:rPr>
          <w:rFonts w:ascii="TH SarabunIT๙" w:hAnsi="TH SarabunIT๙" w:cs="TH SarabunIT๙"/>
          <w:sz w:val="32"/>
          <w:szCs w:val="32"/>
        </w:rPr>
        <w:t xml:space="preserve">  </w:t>
      </w:r>
      <w:r w:rsidR="00462963">
        <w:rPr>
          <w:rFonts w:ascii="TH SarabunIT๙" w:hAnsi="TH SarabunIT๙" w:cs="TH SarabunIT๙"/>
          <w:sz w:val="32"/>
          <w:szCs w:val="32"/>
        </w:rPr>
        <w:t xml:space="preserve">    </w:t>
      </w:r>
      <w:r w:rsidRPr="008862DC">
        <w:rPr>
          <w:rFonts w:ascii="TH SarabunIT๙" w:hAnsi="TH SarabunIT๙" w:cs="TH SarabunIT๙"/>
          <w:sz w:val="32"/>
          <w:szCs w:val="32"/>
        </w:rPr>
        <w:tab/>
      </w:r>
      <w:r w:rsidRPr="008862DC">
        <w:rPr>
          <w:rFonts w:ascii="TH SarabunIT๙" w:hAnsi="TH SarabunIT๙" w:cs="TH SarabunIT๙"/>
          <w:sz w:val="32"/>
          <w:szCs w:val="32"/>
        </w:rPr>
        <w:tab/>
      </w:r>
      <w:r w:rsidRPr="008862DC">
        <w:rPr>
          <w:rFonts w:ascii="TH SarabunIT๙" w:hAnsi="TH SarabunIT๙" w:cs="TH SarabunIT๙"/>
          <w:sz w:val="32"/>
          <w:szCs w:val="32"/>
        </w:rPr>
        <w:tab/>
      </w:r>
      <w:r w:rsidR="000653E4" w:rsidRPr="008862DC">
        <w:rPr>
          <w:rFonts w:ascii="TH SarabunIT๙" w:hAnsi="TH SarabunIT๙" w:cs="TH SarabunIT๙"/>
          <w:sz w:val="32"/>
          <w:szCs w:val="32"/>
        </w:rPr>
        <w:t xml:space="preserve">    </w:t>
      </w:r>
      <w:r w:rsidR="00462963">
        <w:rPr>
          <w:rFonts w:ascii="TH SarabunIT๙" w:hAnsi="TH SarabunIT๙" w:cs="TH SarabunIT๙"/>
          <w:sz w:val="32"/>
          <w:szCs w:val="32"/>
        </w:rPr>
        <w:t xml:space="preserve"> </w:t>
      </w:r>
      <w:r w:rsidRPr="008862DC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8862D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142D" w:rsidRPr="008862DC">
        <w:rPr>
          <w:rFonts w:ascii="TH SarabunIT๙" w:hAnsi="TH SarabunIT๙" w:cs="TH SarabunIT๙"/>
          <w:sz w:val="32"/>
          <w:szCs w:val="32"/>
        </w:rPr>
        <w:t xml:space="preserve"> </w:t>
      </w:r>
      <w:r w:rsidR="003A4E50">
        <w:rPr>
          <w:rFonts w:ascii="TH SarabunIT๙" w:hAnsi="TH SarabunIT๙" w:cs="TH SarabunIT๙"/>
          <w:sz w:val="32"/>
          <w:szCs w:val="32"/>
        </w:rPr>
        <w:t>2</w:t>
      </w:r>
      <w:r w:rsidR="00872308">
        <w:rPr>
          <w:rFonts w:ascii="TH SarabunIT๙" w:hAnsi="TH SarabunIT๙" w:cs="TH SarabunIT๙"/>
          <w:sz w:val="32"/>
          <w:szCs w:val="32"/>
        </w:rPr>
        <w:t>9</w:t>
      </w:r>
      <w:r w:rsidR="00E44A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4E50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E44A56">
        <w:rPr>
          <w:rFonts w:ascii="TH SarabunIT๙" w:hAnsi="TH SarabunIT๙" w:cs="TH SarabunIT๙" w:hint="cs"/>
          <w:sz w:val="32"/>
          <w:szCs w:val="32"/>
          <w:cs/>
        </w:rPr>
        <w:t xml:space="preserve"> 25</w:t>
      </w:r>
      <w:r w:rsidR="00520E6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B25B1"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0F341E43" w14:textId="77777777" w:rsidR="005B59AA" w:rsidRDefault="005B59AA" w:rsidP="00D755B4">
      <w:pPr>
        <w:rPr>
          <w:rFonts w:ascii="TH SarabunIT๙" w:hAnsi="TH SarabunIT๙" w:cs="TH SarabunIT๙"/>
          <w:sz w:val="32"/>
          <w:szCs w:val="32"/>
        </w:rPr>
      </w:pPr>
      <w:r w:rsidRPr="008862D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8862DC">
        <w:rPr>
          <w:rFonts w:ascii="TH SarabunIT๙" w:hAnsi="TH SarabunIT๙" w:cs="TH SarabunIT๙"/>
          <w:sz w:val="32"/>
          <w:szCs w:val="32"/>
          <w:cs/>
        </w:rPr>
        <w:t xml:space="preserve">  ลงนาม</w:t>
      </w:r>
      <w:r w:rsidR="00E44A56">
        <w:rPr>
          <w:rFonts w:ascii="TH SarabunIT๙" w:hAnsi="TH SarabunIT๙" w:cs="TH SarabunIT๙" w:hint="cs"/>
          <w:sz w:val="32"/>
          <w:szCs w:val="32"/>
          <w:cs/>
        </w:rPr>
        <w:t>นโยบายการบริหารทรัพยากรบุคคลของผู้บริหาร</w:t>
      </w:r>
      <w:r w:rsidR="00D755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53E4" w:rsidRPr="008862D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D755B4">
        <w:rPr>
          <w:rFonts w:ascii="TH SarabunIT๙" w:hAnsi="TH SarabunIT๙" w:cs="TH SarabunIT๙" w:hint="cs"/>
          <w:sz w:val="32"/>
          <w:szCs w:val="32"/>
          <w:cs/>
        </w:rPr>
        <w:t>อนุญาตให้นำเผยแพร่บนเว็บไซต์สำนักงานสาธารณสุขอำเภอ</w:t>
      </w:r>
      <w:r w:rsidRPr="008862DC">
        <w:rPr>
          <w:rFonts w:ascii="TH SarabunIT๙" w:hAnsi="TH SarabunIT๙" w:cs="TH SarabunIT๙"/>
          <w:sz w:val="32"/>
          <w:szCs w:val="32"/>
          <w:cs/>
        </w:rPr>
        <w:t>วัฒนานคร</w:t>
      </w:r>
    </w:p>
    <w:p w14:paraId="5D799F05" w14:textId="77777777" w:rsidR="00FF6912" w:rsidRPr="008862DC" w:rsidRDefault="00FF6912" w:rsidP="00FF6912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สาธารณสุขอำเภอวัฒนานคร</w:t>
      </w:r>
    </w:p>
    <w:p w14:paraId="1DD662E0" w14:textId="77777777" w:rsidR="0041142D" w:rsidRDefault="0041142D" w:rsidP="0041142D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1.เรื่องเดิม</w:t>
      </w:r>
    </w:p>
    <w:p w14:paraId="449BFFF8" w14:textId="77777777" w:rsidR="0041142D" w:rsidRDefault="0041142D" w:rsidP="0041142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ามที่ รัฐบาลกำหนดให้หน่วยงานภาครัฐดำเนินการตามหลักเกณฑ์การประเมินคุณธรรมและความโปร่งใสในการดำเนินงานของหน่วยงานภาครัฐ (</w:t>
      </w:r>
      <w:r>
        <w:rPr>
          <w:rFonts w:ascii="TH SarabunIT๙" w:hAnsi="TH SarabunIT๙" w:cs="TH SarabunIT๙"/>
          <w:sz w:val="32"/>
          <w:szCs w:val="32"/>
        </w:rPr>
        <w:t>Integrity and Transparency Assessment-ITA</w:t>
      </w:r>
      <w:r>
        <w:rPr>
          <w:rFonts w:ascii="TH SarabunIT๙" w:hAnsi="TH SarabunIT๙" w:cs="TH SarabunIT๙" w:hint="cs"/>
          <w:sz w:val="32"/>
          <w:szCs w:val="32"/>
          <w:cs/>
        </w:rPr>
        <w:t>) ประเด็น</w:t>
      </w:r>
      <w:r w:rsidR="00E44A56">
        <w:rPr>
          <w:rFonts w:ascii="TH SarabunIT๙" w:hAnsi="TH SarabunIT๙" w:cs="TH SarabunIT๙" w:hint="cs"/>
          <w:sz w:val="32"/>
          <w:szCs w:val="32"/>
          <w:cs/>
        </w:rPr>
        <w:t>เกี่ยวกับการบริหารทรัพยากรบุคคลที่มีความโปร่งใสและมีคุณธรรมโดยผู้บริหารจะต้องแสดงนโยบายการบริหารทรัพยากรบุคคลที่มีจุดหมายหรือวัตถุประสงค์ ก่อให้เกิดความโปร่งใส</w:t>
      </w:r>
    </w:p>
    <w:p w14:paraId="2FB7A9B5" w14:textId="77777777" w:rsidR="0041142D" w:rsidRDefault="005B59AA" w:rsidP="0041142D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4114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41142D" w:rsidRPr="008D7187"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="0041142D" w:rsidRPr="008D7187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="004114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เท็จจริง                                                                                                                             </w:t>
      </w:r>
      <w:r w:rsidR="0041142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</w:t>
      </w:r>
    </w:p>
    <w:p w14:paraId="33F64BB6" w14:textId="24BA19A1" w:rsidR="00F6288C" w:rsidRPr="00173B60" w:rsidRDefault="005B59AA" w:rsidP="00E44A56">
      <w:pPr>
        <w:pStyle w:val="a7"/>
        <w:tabs>
          <w:tab w:val="left" w:pos="1701"/>
        </w:tabs>
        <w:ind w:left="0" w:firstLine="1418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44A56">
        <w:rPr>
          <w:rFonts w:ascii="TH SarabunIT๙" w:hAnsi="TH SarabunIT๙" w:cs="TH SarabunIT๙" w:hint="cs"/>
          <w:sz w:val="32"/>
          <w:szCs w:val="32"/>
          <w:cs/>
        </w:rPr>
        <w:t>กลุ่มงานบริหาร สำนักงาน</w:t>
      </w:r>
      <w:r w:rsidR="00E44A56">
        <w:rPr>
          <w:rFonts w:ascii="TH SarabunPSK" w:hAnsi="TH SarabunPSK" w:cs="TH SarabunPSK" w:hint="cs"/>
          <w:sz w:val="32"/>
          <w:szCs w:val="32"/>
          <w:cs/>
        </w:rPr>
        <w:t>สาธารณสุขอำเภอวัฒนานครได้จัดทำนโยบายการบริหารทรัพยากรบุคคล ที่ก่อให้เกิดการบริหารทรัพยากรบุคคลที่มีความโปร่งใสและมีคุณธรรม ลดการใช้ดุลพินิจที่ไม่เป็นไปตามกฎหมายที่กำหนดผ่</w:t>
      </w:r>
      <w:r w:rsidR="003F444D">
        <w:rPr>
          <w:rFonts w:ascii="TH SarabunPSK" w:hAnsi="TH SarabunPSK" w:cs="TH SarabunPSK" w:hint="cs"/>
          <w:sz w:val="32"/>
          <w:szCs w:val="32"/>
          <w:cs/>
        </w:rPr>
        <w:t>า</w:t>
      </w:r>
      <w:r w:rsidR="00E44A56">
        <w:rPr>
          <w:rFonts w:ascii="TH SarabunPSK" w:hAnsi="TH SarabunPSK" w:cs="TH SarabunPSK" w:hint="cs"/>
          <w:sz w:val="32"/>
          <w:szCs w:val="32"/>
          <w:cs/>
        </w:rPr>
        <w:t>นระบบสารสนเทศของหน่วยงาน</w:t>
      </w:r>
    </w:p>
    <w:p w14:paraId="0AC35F7C" w14:textId="77777777" w:rsidR="0041142D" w:rsidRDefault="0041142D" w:rsidP="0041142D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4114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3.ข้อพิจารณา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0432CDC6" w14:textId="77777777" w:rsidR="0041142D" w:rsidRDefault="0041142D" w:rsidP="00173B60">
      <w:pPr>
        <w:ind w:firstLine="16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</w:t>
      </w:r>
      <w:r w:rsidRPr="0041142D">
        <w:rPr>
          <w:rFonts w:ascii="TH SarabunIT๙" w:hAnsi="TH SarabunIT๙" w:cs="TH SarabunIT๙" w:hint="cs"/>
          <w:sz w:val="32"/>
          <w:szCs w:val="32"/>
          <w:cs/>
        </w:rPr>
        <w:t>ในการนี้กลุ่ม</w:t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 สำนักงานสาธารณสุขอำเภอวัฒนานคร ขอส่ง</w:t>
      </w:r>
      <w:r w:rsidR="00E44A56">
        <w:rPr>
          <w:rFonts w:ascii="TH SarabunIT๙" w:hAnsi="TH SarabunIT๙" w:cs="TH SarabunIT๙" w:hint="cs"/>
          <w:sz w:val="32"/>
          <w:szCs w:val="32"/>
          <w:cs/>
        </w:rPr>
        <w:t>นโยบายการบริหารและพัฒนาทรัพยากรบุคคล</w:t>
      </w:r>
      <w:r w:rsidR="00462963" w:rsidRPr="00462963">
        <w:rPr>
          <w:rFonts w:ascii="TH SarabunIT๙" w:hAnsi="TH SarabunIT๙" w:cs="TH SarabunIT๙" w:hint="cs"/>
          <w:sz w:val="32"/>
          <w:szCs w:val="32"/>
          <w:cs/>
        </w:rPr>
        <w:t>และอนุญาตให้นำเผยแพร่บนเว็บไซต์สำนักงานสาธารณสุขอำเภอวัฒนานคร</w:t>
      </w:r>
    </w:p>
    <w:p w14:paraId="2C0CE179" w14:textId="77777777" w:rsidR="00205589" w:rsidRPr="00205589" w:rsidRDefault="0041142D" w:rsidP="00205589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205589"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205589" w:rsidRPr="0020558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</w:t>
      </w:r>
    </w:p>
    <w:p w14:paraId="0532AFCF" w14:textId="769A50F4" w:rsidR="005B59AA" w:rsidRPr="0041142D" w:rsidRDefault="00205589" w:rsidP="0041142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5B59AA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จึงเรียนมาเพื่อโปรดทราบและพิจารณาลงนามต่อไป</w:t>
      </w:r>
    </w:p>
    <w:p w14:paraId="048F4B4E" w14:textId="1920886B" w:rsidR="005B59AA" w:rsidRDefault="000B25B1" w:rsidP="005B59AA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7456" behindDoc="0" locked="0" layoutInCell="1" allowOverlap="1" wp14:anchorId="49471AD7" wp14:editId="6D905604">
            <wp:simplePos x="0" y="0"/>
            <wp:positionH relativeFrom="column">
              <wp:posOffset>2705735</wp:posOffset>
            </wp:positionH>
            <wp:positionV relativeFrom="paragraph">
              <wp:posOffset>112395</wp:posOffset>
            </wp:positionV>
            <wp:extent cx="1627278" cy="358140"/>
            <wp:effectExtent l="0" t="0" r="0" b="3810"/>
            <wp:wrapNone/>
            <wp:docPr id="99830984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278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4D3E45" w14:textId="6CD38932" w:rsidR="000B25B1" w:rsidRDefault="000B25B1" w:rsidP="005B59AA">
      <w:pPr>
        <w:rPr>
          <w:rFonts w:ascii="TH SarabunIT๙" w:hAnsi="TH SarabunIT๙" w:cs="TH SarabunIT๙"/>
          <w:sz w:val="32"/>
          <w:szCs w:val="32"/>
        </w:rPr>
      </w:pPr>
    </w:p>
    <w:p w14:paraId="64E89F40" w14:textId="02E09D61" w:rsidR="005B59AA" w:rsidRDefault="005B59AA" w:rsidP="005B59AA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B25B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05589">
        <w:rPr>
          <w:rFonts w:ascii="TH SarabunIT๙" w:hAnsi="TH SarabunIT๙" w:cs="TH SarabunIT๙" w:hint="cs"/>
          <w:sz w:val="32"/>
          <w:szCs w:val="32"/>
          <w:cs/>
        </w:rPr>
        <w:t>(</w:t>
      </w:r>
      <w:r w:rsidR="000B25B1">
        <w:rPr>
          <w:rFonts w:ascii="TH SarabunIT๙" w:hAnsi="TH SarabunIT๙" w:cs="TH SarabunIT๙" w:hint="cs"/>
          <w:sz w:val="32"/>
          <w:szCs w:val="32"/>
          <w:cs/>
        </w:rPr>
        <w:t>นายภูบดินทร์ ไชยนุวัติ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B324CF7" w14:textId="5D7594F7" w:rsidR="005B59AA" w:rsidRDefault="005B59AA" w:rsidP="0020558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055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75D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B25B1">
        <w:rPr>
          <w:rFonts w:ascii="TH SarabunIT๙" w:hAnsi="TH SarabunIT๙" w:cs="TH SarabunIT๙" w:hint="cs"/>
          <w:sz w:val="32"/>
          <w:szCs w:val="32"/>
          <w:cs/>
        </w:rPr>
        <w:t>เจ้าพนักงานสาธารณสุขชำนาญงาน</w:t>
      </w:r>
    </w:p>
    <w:p w14:paraId="63BF7D17" w14:textId="06C22553" w:rsidR="005B59AA" w:rsidRPr="00A54560" w:rsidRDefault="008A2148" w:rsidP="005B59AA">
      <w:pPr>
        <w:pStyle w:val="2"/>
        <w:rPr>
          <w:rFonts w:ascii="TH SarabunIT๙" w:hAnsi="TH SarabunIT๙" w:cs="TH SarabunIT๙"/>
          <w:b/>
          <w:bCs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997454A" wp14:editId="1F08CA91">
            <wp:simplePos x="0" y="0"/>
            <wp:positionH relativeFrom="column">
              <wp:posOffset>-171450</wp:posOffset>
            </wp:positionH>
            <wp:positionV relativeFrom="paragraph">
              <wp:posOffset>226695</wp:posOffset>
            </wp:positionV>
            <wp:extent cx="1573006" cy="492125"/>
            <wp:effectExtent l="0" t="0" r="8255" b="317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006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9AA">
        <w:rPr>
          <w:rFonts w:ascii="TH SarabunIT๙" w:hAnsi="TH SarabunIT๙" w:cs="TH SarabunIT๙" w:hint="cs"/>
          <w:b/>
          <w:bCs/>
          <w:cs/>
        </w:rPr>
        <w:t xml:space="preserve">   </w:t>
      </w:r>
      <w:r w:rsidR="005B59AA" w:rsidRPr="00A54560">
        <w:rPr>
          <w:rFonts w:ascii="TH SarabunIT๙" w:hAnsi="TH SarabunIT๙" w:cs="TH SarabunIT๙" w:hint="cs"/>
          <w:b/>
          <w:bCs/>
          <w:cs/>
        </w:rPr>
        <w:t>ทราบ-อนุญาต</w:t>
      </w:r>
    </w:p>
    <w:p w14:paraId="442EC1A2" w14:textId="326278D4" w:rsidR="00DD05AD" w:rsidRDefault="005B59AA" w:rsidP="005B59AA">
      <w:pPr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</w:rPr>
        <w:t xml:space="preserve"> </w:t>
      </w:r>
    </w:p>
    <w:p w14:paraId="50C73B5E" w14:textId="77777777" w:rsidR="005B59AA" w:rsidRPr="006D304B" w:rsidRDefault="005B59AA" w:rsidP="005B59AA">
      <w:pPr>
        <w:rPr>
          <w:rFonts w:ascii="TH SarabunIT๙" w:hAnsi="TH SarabunIT๙" w:cs="TH SarabunIT๙"/>
        </w:rPr>
      </w:pPr>
      <w:r w:rsidRPr="006D304B">
        <w:rPr>
          <w:rFonts w:ascii="TH SarabunIT๙" w:hAnsi="TH SarabunIT๙" w:cs="TH SarabunIT๙"/>
          <w:cs/>
        </w:rPr>
        <w:tab/>
      </w:r>
      <w:r w:rsidRPr="006D304B">
        <w:rPr>
          <w:rFonts w:ascii="TH SarabunIT๙" w:hAnsi="TH SarabunIT๙" w:cs="TH SarabunIT๙"/>
          <w:cs/>
        </w:rPr>
        <w:tab/>
      </w:r>
    </w:p>
    <w:p w14:paraId="063D64FC" w14:textId="680B441B" w:rsidR="005B59AA" w:rsidRDefault="00205589" w:rsidP="005B59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B59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59AA" w:rsidRPr="00A54560">
        <w:rPr>
          <w:rFonts w:ascii="TH SarabunIT๙" w:hAnsi="TH SarabunIT๙" w:cs="TH SarabunIT๙"/>
          <w:sz w:val="32"/>
          <w:szCs w:val="32"/>
          <w:cs/>
        </w:rPr>
        <w:t>(นา</w:t>
      </w:r>
      <w:r w:rsidR="003A4E50">
        <w:rPr>
          <w:rFonts w:ascii="TH SarabunIT๙" w:hAnsi="TH SarabunIT๙" w:cs="TH SarabunIT๙" w:hint="cs"/>
          <w:sz w:val="32"/>
          <w:szCs w:val="32"/>
          <w:cs/>
        </w:rPr>
        <w:t>ยบุญยืน ทิศพรม</w:t>
      </w:r>
      <w:r w:rsidR="005B59AA" w:rsidRPr="00A54560">
        <w:rPr>
          <w:rFonts w:ascii="TH SarabunIT๙" w:hAnsi="TH SarabunIT๙" w:cs="TH SarabunIT๙"/>
          <w:sz w:val="32"/>
          <w:szCs w:val="32"/>
          <w:cs/>
        </w:rPr>
        <w:t>)</w:t>
      </w:r>
      <w:r w:rsidR="00483933" w:rsidRPr="00483933">
        <w:rPr>
          <w:rFonts w:ascii="TH SarabunIT๙" w:hAnsi="TH SarabunIT๙" w:cs="TH SarabunIT๙"/>
          <w:noProof/>
        </w:rPr>
        <w:t xml:space="preserve"> </w:t>
      </w:r>
    </w:p>
    <w:p w14:paraId="7C57D73C" w14:textId="77777777" w:rsidR="009F5364" w:rsidRPr="0090306D" w:rsidRDefault="0020558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สาธารณสุขอำเภอวัฒนานคร</w:t>
      </w:r>
    </w:p>
    <w:sectPr w:rsidR="009F5364" w:rsidRPr="0090306D" w:rsidSect="00FF6912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F64A9"/>
    <w:multiLevelType w:val="hybridMultilevel"/>
    <w:tmpl w:val="6562D240"/>
    <w:lvl w:ilvl="0" w:tplc="48A0A77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503156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9AA"/>
    <w:rsid w:val="000653E4"/>
    <w:rsid w:val="000B25B1"/>
    <w:rsid w:val="00173B60"/>
    <w:rsid w:val="001F711F"/>
    <w:rsid w:val="00205589"/>
    <w:rsid w:val="00255350"/>
    <w:rsid w:val="003074CF"/>
    <w:rsid w:val="00365E0C"/>
    <w:rsid w:val="003A4E50"/>
    <w:rsid w:val="003F444D"/>
    <w:rsid w:val="0041142D"/>
    <w:rsid w:val="00462963"/>
    <w:rsid w:val="00483933"/>
    <w:rsid w:val="00520E63"/>
    <w:rsid w:val="00545418"/>
    <w:rsid w:val="005B59AA"/>
    <w:rsid w:val="00784F95"/>
    <w:rsid w:val="00872308"/>
    <w:rsid w:val="008862DC"/>
    <w:rsid w:val="008A2148"/>
    <w:rsid w:val="0090306D"/>
    <w:rsid w:val="009F5364"/>
    <w:rsid w:val="00A76949"/>
    <w:rsid w:val="00C245EF"/>
    <w:rsid w:val="00D075D7"/>
    <w:rsid w:val="00D755B4"/>
    <w:rsid w:val="00DD05AD"/>
    <w:rsid w:val="00E37585"/>
    <w:rsid w:val="00E44A56"/>
    <w:rsid w:val="00F103D5"/>
    <w:rsid w:val="00F6288C"/>
    <w:rsid w:val="00FC6A00"/>
    <w:rsid w:val="00F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F9467"/>
  <w15:chartTrackingRefBased/>
  <w15:docId w15:val="{334C8B12-7440-4427-8FB1-216CE4B9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9AA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4">
    <w:name w:val="heading 4"/>
    <w:basedOn w:val="a"/>
    <w:next w:val="a"/>
    <w:link w:val="40"/>
    <w:qFormat/>
    <w:rsid w:val="005B59AA"/>
    <w:pPr>
      <w:keepNext/>
      <w:outlineLvl w:val="3"/>
    </w:pPr>
    <w:rPr>
      <w:rFonts w:ascii="Angsana New" w:hAnsi="Angsana New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5B59AA"/>
    <w:rPr>
      <w:rFonts w:ascii="Angsana New" w:eastAsia="Cordia New" w:hAnsi="Angsana New" w:cs="Angsana New"/>
      <w:sz w:val="34"/>
      <w:szCs w:val="34"/>
    </w:rPr>
  </w:style>
  <w:style w:type="paragraph" w:styleId="a3">
    <w:name w:val="Title"/>
    <w:basedOn w:val="a"/>
    <w:link w:val="a4"/>
    <w:qFormat/>
    <w:rsid w:val="005B59AA"/>
    <w:pPr>
      <w:jc w:val="center"/>
    </w:pPr>
    <w:rPr>
      <w:rFonts w:ascii="IrisUPC" w:hAnsi="IrisUPC" w:cs="IrisUPC"/>
      <w:b/>
      <w:bCs/>
      <w:sz w:val="50"/>
      <w:szCs w:val="50"/>
    </w:rPr>
  </w:style>
  <w:style w:type="character" w:customStyle="1" w:styleId="a4">
    <w:name w:val="ชื่อเรื่อง อักขระ"/>
    <w:basedOn w:val="a0"/>
    <w:link w:val="a3"/>
    <w:rsid w:val="005B59AA"/>
    <w:rPr>
      <w:rFonts w:ascii="IrisUPC" w:eastAsia="Cordia New" w:hAnsi="IrisUPC" w:cs="IrisUPC"/>
      <w:b/>
      <w:bCs/>
      <w:sz w:val="50"/>
      <w:szCs w:val="50"/>
    </w:rPr>
  </w:style>
  <w:style w:type="paragraph" w:styleId="2">
    <w:name w:val="Body Text 2"/>
    <w:basedOn w:val="a"/>
    <w:link w:val="20"/>
    <w:rsid w:val="005B59AA"/>
    <w:rPr>
      <w:sz w:val="36"/>
      <w:szCs w:val="36"/>
    </w:rPr>
  </w:style>
  <w:style w:type="character" w:customStyle="1" w:styleId="20">
    <w:name w:val="เนื้อความ 2 อักขระ"/>
    <w:basedOn w:val="a0"/>
    <w:link w:val="2"/>
    <w:rsid w:val="005B59AA"/>
    <w:rPr>
      <w:rFonts w:ascii="Cordia New" w:eastAsia="Cordia New" w:hAnsi="Cordia New" w:cs="Angsana New"/>
      <w:sz w:val="36"/>
      <w:szCs w:val="36"/>
    </w:rPr>
  </w:style>
  <w:style w:type="paragraph" w:customStyle="1" w:styleId="Default">
    <w:name w:val="Default"/>
    <w:rsid w:val="005B59AA"/>
    <w:pPr>
      <w:autoSpaceDE w:val="0"/>
      <w:autoSpaceDN w:val="0"/>
      <w:adjustRightInd w:val="0"/>
      <w:spacing w:after="0" w:line="240" w:lineRule="auto"/>
    </w:pPr>
    <w:rPr>
      <w:rFonts w:ascii="TH Niramit AS" w:eastAsia="Times New Roman" w:hAnsi="TH Niramit AS" w:cs="TH Niramit A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653E4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653E4"/>
    <w:rPr>
      <w:rFonts w:ascii="Leelawadee" w:eastAsia="Cordia New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F6288C"/>
    <w:pPr>
      <w:ind w:left="720"/>
      <w:contextualSpacing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ACER</cp:lastModifiedBy>
  <cp:revision>2</cp:revision>
  <cp:lastPrinted>2024-01-17T01:31:00Z</cp:lastPrinted>
  <dcterms:created xsi:type="dcterms:W3CDTF">2025-03-28T03:57:00Z</dcterms:created>
  <dcterms:modified xsi:type="dcterms:W3CDTF">2025-03-28T03:57:00Z</dcterms:modified>
</cp:coreProperties>
</file>