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C2C82" w14:textId="77777777" w:rsidR="00AF2A9C" w:rsidRDefault="00AF2A9C" w:rsidP="00AF2A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AD466CC" w14:textId="77777777" w:rsidR="00675BFA" w:rsidRPr="00CE6F4E" w:rsidRDefault="00675BFA" w:rsidP="00675B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6F4E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แบบฟอร์มการขอเผยแพร่ข้อมูลผ่านเว็บไซต์ของสำนักงานสาธารณสุขอำเอวัฒนานคร</w:t>
      </w:r>
    </w:p>
    <w:p w14:paraId="31786558" w14:textId="77777777" w:rsidR="00675BFA" w:rsidRPr="00CE6F4E" w:rsidRDefault="00675BFA" w:rsidP="00675B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6F4E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ตามประกาศสำนักงานสาธารณสุขอำเภอวัฒนานคร</w:t>
      </w:r>
    </w:p>
    <w:p w14:paraId="72D4B483" w14:textId="3B6C5711" w:rsidR="00675BFA" w:rsidRPr="00CE6F4E" w:rsidRDefault="00675BFA" w:rsidP="00675B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6F4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</w:t>
      </w:r>
      <w:r w:rsidRPr="00A92509">
        <w:rPr>
          <w:rFonts w:ascii="TH SarabunIT๙" w:hAnsi="TH SarabunIT๙" w:cs="TH SarabunIT๙"/>
          <w:b/>
          <w:bCs/>
          <w:sz w:val="32"/>
          <w:szCs w:val="32"/>
          <w:cs/>
        </w:rPr>
        <w:t>.256</w:t>
      </w:r>
      <w:r w:rsidR="00CA259E" w:rsidRPr="00A9250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75BFA" w:rsidRPr="00777866" w14:paraId="491C4DBC" w14:textId="77777777" w:rsidTr="004431B8">
        <w:tc>
          <w:tcPr>
            <w:tcW w:w="9634" w:type="dxa"/>
          </w:tcPr>
          <w:p w14:paraId="651DF3BC" w14:textId="77777777" w:rsidR="00675BFA" w:rsidRPr="00777866" w:rsidRDefault="00675BFA" w:rsidP="005F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78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แบบฟอร์มการขอเผยแพร่ข้อมูลผ่านเว็บไซต์ของสำนักงานสาธารณสุขอำเภอวัฒนานคร</w:t>
            </w:r>
          </w:p>
        </w:tc>
      </w:tr>
      <w:tr w:rsidR="00675BFA" w:rsidRPr="00777866" w14:paraId="5050437B" w14:textId="77777777" w:rsidTr="004431B8">
        <w:tc>
          <w:tcPr>
            <w:tcW w:w="9634" w:type="dxa"/>
          </w:tcPr>
          <w:p w14:paraId="5DDF085A" w14:textId="77777777" w:rsidR="00675BFA" w:rsidRPr="00777866" w:rsidRDefault="00675BFA" w:rsidP="005F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ชื่อหน่วยงาน</w:t>
            </w:r>
            <w:r w:rsidRPr="00777866">
              <w:rPr>
                <w:rFonts w:ascii="TH SarabunIT๙" w:hAnsi="TH SarabunIT๙" w:cs="TH SarabunIT๙"/>
                <w:sz w:val="32"/>
                <w:szCs w:val="32"/>
              </w:rPr>
              <w:t xml:space="preserve"> :    </w:t>
            </w: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สำนักงานสาธารณสุขอำเภอวัฒนานคร</w:t>
            </w:r>
          </w:p>
        </w:tc>
      </w:tr>
      <w:tr w:rsidR="00675BFA" w:rsidRPr="00777866" w14:paraId="665F1839" w14:textId="77777777" w:rsidTr="004431B8">
        <w:tc>
          <w:tcPr>
            <w:tcW w:w="9634" w:type="dxa"/>
          </w:tcPr>
          <w:p w14:paraId="323996E8" w14:textId="2AB0EE55" w:rsidR="00675BFA" w:rsidRPr="00777866" w:rsidRDefault="00675BFA" w:rsidP="005F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วัน/เดือน/ปี </w:t>
            </w:r>
            <w:r w:rsidRPr="0077786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92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01628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16284" w:rsidRPr="00A92509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</w:t>
            </w:r>
            <w:r w:rsidR="000162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16284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E028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675BFA" w:rsidRPr="00777866" w14:paraId="1E1801E7" w14:textId="77777777" w:rsidTr="004431B8">
        <w:tc>
          <w:tcPr>
            <w:tcW w:w="9634" w:type="dxa"/>
          </w:tcPr>
          <w:p w14:paraId="0C6F40B3" w14:textId="6AA43656" w:rsidR="00D21C2B" w:rsidRPr="00A7045C" w:rsidRDefault="00675BFA" w:rsidP="00D21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หัวข้อ </w:t>
            </w:r>
            <w:r w:rsidRPr="0077786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21C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รายงานผลการวิเคราะห์ความเสี่ยงเกี่ยวกับผลประโยชน์ทับซ้อนของหน่วยงาน ประจำปีงบประมาณ พ.ศ.256</w:t>
            </w:r>
            <w:r w:rsidR="00E02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693129A8" w14:textId="061FC904" w:rsidR="00836FF0" w:rsidRPr="00777866" w:rsidRDefault="00836FF0" w:rsidP="00D21C2B">
            <w:pPr>
              <w:tabs>
                <w:tab w:val="left" w:pos="851"/>
                <w:tab w:val="left" w:pos="4395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75BFA" w:rsidRPr="00777866" w14:paraId="532271E7" w14:textId="77777777" w:rsidTr="004431B8">
        <w:tc>
          <w:tcPr>
            <w:tcW w:w="9634" w:type="dxa"/>
          </w:tcPr>
          <w:p w14:paraId="1A0DB5AA" w14:textId="77777777" w:rsidR="00675BFA" w:rsidRPr="00777866" w:rsidRDefault="00675BFA" w:rsidP="004431B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รายละเอียดข้อมูล(โดยสรุปหรือเอกสารแนบ)</w:t>
            </w:r>
          </w:p>
          <w:p w14:paraId="525A6175" w14:textId="70A7D86D" w:rsidR="00C60987" w:rsidRPr="00777866" w:rsidRDefault="00CA259E" w:rsidP="005F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016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รายงานผลการดำเนินงานตามแผนบริหารความเสี่ยงประจำปีงบประมาณ พ.ศ.2566</w:t>
            </w:r>
          </w:p>
          <w:p w14:paraId="22366AEF" w14:textId="67696BD3" w:rsidR="00675BFA" w:rsidRPr="00777866" w:rsidRDefault="00675BFA" w:rsidP="005F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7866"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proofErr w:type="gramStart"/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777866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  <w:proofErr w:type="gramEnd"/>
            <w:r w:rsidRPr="00777866">
              <w:rPr>
                <w:rFonts w:ascii="TH SarabunIT๙" w:hAnsi="TH SarabunIT๙" w:cs="TH SarabunIT๙"/>
                <w:sz w:val="32"/>
                <w:szCs w:val="32"/>
              </w:rPr>
              <w:t xml:space="preserve"> http://www.mophphwattana.com</w:t>
            </w:r>
          </w:p>
          <w:p w14:paraId="1CB12699" w14:textId="77777777" w:rsidR="00675BFA" w:rsidRPr="00777866" w:rsidRDefault="00675BFA" w:rsidP="005F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หมายเหตุ..........................................................................................................................................................</w:t>
            </w:r>
          </w:p>
        </w:tc>
      </w:tr>
      <w:tr w:rsidR="00675BFA" w:rsidRPr="00777866" w14:paraId="3397E6C9" w14:textId="77777777" w:rsidTr="004431B8">
        <w:tc>
          <w:tcPr>
            <w:tcW w:w="9634" w:type="dxa"/>
          </w:tcPr>
          <w:p w14:paraId="4B581A66" w14:textId="65F3571F" w:rsidR="00CA259E" w:rsidRPr="00777866" w:rsidRDefault="00EF7C2F" w:rsidP="004431B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7F31FA0" wp14:editId="2716A180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245110</wp:posOffset>
                  </wp:positionV>
                  <wp:extent cx="1352204" cy="527050"/>
                  <wp:effectExtent l="0" t="0" r="635" b="6350"/>
                  <wp:wrapNone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204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3E08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CE8D661" wp14:editId="2D44D202">
                  <wp:simplePos x="0" y="0"/>
                  <wp:positionH relativeFrom="column">
                    <wp:posOffset>3843655</wp:posOffset>
                  </wp:positionH>
                  <wp:positionV relativeFrom="paragraph">
                    <wp:posOffset>245745</wp:posOffset>
                  </wp:positionV>
                  <wp:extent cx="784860" cy="508009"/>
                  <wp:effectExtent l="0" t="0" r="0" b="6350"/>
                  <wp:wrapNone/>
                  <wp:docPr id="92500608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00608" name="รูปภาพ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16" t="38284" r="37453" b="46873"/>
                          <a:stretch/>
                        </pic:blipFill>
                        <pic:spPr bwMode="auto">
                          <a:xfrm>
                            <a:off x="0" y="0"/>
                            <a:ext cx="784860" cy="508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5BFA"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ผู้รับผิดชอบการให้ข้อมูล                                         ผู้อนุมัติรับรอง</w:t>
            </w:r>
          </w:p>
          <w:p w14:paraId="7292687F" w14:textId="429EECE8" w:rsidR="00CA259E" w:rsidRPr="00777866" w:rsidRDefault="00CA259E" w:rsidP="00E24DA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0FEB1D" w14:textId="302E840A" w:rsidR="00E24DA3" w:rsidRPr="00777866" w:rsidRDefault="00E24DA3" w:rsidP="00E24DA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4E06AD" w14:textId="229A3007" w:rsidR="00675BFA" w:rsidRPr="00777866" w:rsidRDefault="00CA259E" w:rsidP="004431B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4431B8"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75BFA"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(นา</w:t>
            </w:r>
            <w:r w:rsidR="00695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ยสนอง  ศรีตะ</w:t>
            </w:r>
            <w:proofErr w:type="spellStart"/>
            <w:r w:rsidR="00695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ปัญญะ</w:t>
            </w:r>
            <w:proofErr w:type="spellEnd"/>
            <w:r w:rsidR="00675BFA"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>)                                         (นา</w:t>
            </w:r>
            <w:r w:rsidR="00695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695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ภิร</w:t>
            </w:r>
            <w:proofErr w:type="spellEnd"/>
            <w:r w:rsidR="00695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มรณ์  ถี่ถ้วน</w:t>
            </w:r>
            <w:r w:rsidR="00675BFA"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762DAD7" w14:textId="30EF6C3A" w:rsidR="00675BFA" w:rsidRPr="00777866" w:rsidRDefault="00675BFA" w:rsidP="004431B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ตำแหน่ง นักวิชาการสาธารณสุขชำนาญการ                   ตำแหน่งสาธารณสุขอำเภอวัฒนานคร</w:t>
            </w:r>
          </w:p>
          <w:p w14:paraId="1672223B" w14:textId="063245FB" w:rsidR="00675BFA" w:rsidRPr="00777866" w:rsidRDefault="00675BFA" w:rsidP="004431B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A259E"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วันที่</w:t>
            </w:r>
            <w:r w:rsidR="00CA259E"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92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016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สิงหาคม</w:t>
            </w:r>
            <w:r w:rsidR="005178C4"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695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5178C4"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</w:t>
            </w: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CA259E"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92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016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สิงหาคม</w:t>
            </w:r>
            <w:r w:rsidR="005178C4"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695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675BFA" w:rsidRPr="00777866" w14:paraId="3DB976F0" w14:textId="77777777" w:rsidTr="004431B8">
        <w:tc>
          <w:tcPr>
            <w:tcW w:w="9634" w:type="dxa"/>
          </w:tcPr>
          <w:p w14:paraId="657D6D15" w14:textId="6AC90E6A" w:rsidR="00675BFA" w:rsidRPr="00777866" w:rsidRDefault="00EF7C2F" w:rsidP="005F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B9F9F6E" wp14:editId="3D9C3909">
                  <wp:simplePos x="0" y="0"/>
                  <wp:positionH relativeFrom="column">
                    <wp:posOffset>2378710</wp:posOffset>
                  </wp:positionH>
                  <wp:positionV relativeFrom="paragraph">
                    <wp:posOffset>278130</wp:posOffset>
                  </wp:positionV>
                  <wp:extent cx="1177885" cy="459105"/>
                  <wp:effectExtent l="0" t="0" r="381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88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5BFA"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17CEA416" w14:textId="36039010" w:rsidR="00675BFA" w:rsidRPr="00777866" w:rsidRDefault="00675BFA" w:rsidP="004431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799138" w14:textId="7E2101C6" w:rsidR="00675BFA" w:rsidRPr="00777866" w:rsidRDefault="00675BFA" w:rsidP="004431B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03D48"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F03D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ยสนอง  ศรีตะ</w:t>
            </w:r>
            <w:proofErr w:type="spellStart"/>
            <w:r w:rsidR="00F03D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ปัญญะ</w:t>
            </w:r>
            <w:proofErr w:type="spellEnd"/>
            <w:r w:rsidR="00995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BC4F825" w14:textId="2957339D" w:rsidR="00675BFA" w:rsidRPr="00777866" w:rsidRDefault="00675BFA" w:rsidP="004431B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นักวิชาการสาธารณสุขชำนาญการ</w:t>
            </w:r>
          </w:p>
          <w:p w14:paraId="7E70855F" w14:textId="2CDD3738" w:rsidR="00675BFA" w:rsidRPr="00777866" w:rsidRDefault="005178C4" w:rsidP="004431B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A92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016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</w:t>
            </w:r>
            <w:r w:rsidRPr="007778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695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</w:tbl>
    <w:p w14:paraId="0F149E8C" w14:textId="0D1A7CCA" w:rsidR="00000000" w:rsidRPr="004431B8" w:rsidRDefault="00000000"/>
    <w:sectPr w:rsidR="00C03530" w:rsidRPr="004431B8" w:rsidSect="004431B8">
      <w:pgSz w:w="11906" w:h="16838"/>
      <w:pgMar w:top="568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30"/>
    <w:rsid w:val="00016284"/>
    <w:rsid w:val="00260CE7"/>
    <w:rsid w:val="004431B8"/>
    <w:rsid w:val="004B3E08"/>
    <w:rsid w:val="005178C4"/>
    <w:rsid w:val="006319B9"/>
    <w:rsid w:val="00675BFA"/>
    <w:rsid w:val="006953D5"/>
    <w:rsid w:val="006E0CC0"/>
    <w:rsid w:val="0070205E"/>
    <w:rsid w:val="007725F8"/>
    <w:rsid w:val="00777866"/>
    <w:rsid w:val="00836FF0"/>
    <w:rsid w:val="00894C09"/>
    <w:rsid w:val="00984B0A"/>
    <w:rsid w:val="00995E71"/>
    <w:rsid w:val="00A67805"/>
    <w:rsid w:val="00A92509"/>
    <w:rsid w:val="00AF2A9C"/>
    <w:rsid w:val="00B55EDD"/>
    <w:rsid w:val="00C1797A"/>
    <w:rsid w:val="00C60987"/>
    <w:rsid w:val="00CA259E"/>
    <w:rsid w:val="00D17E30"/>
    <w:rsid w:val="00D21C2B"/>
    <w:rsid w:val="00E028A8"/>
    <w:rsid w:val="00E24DA3"/>
    <w:rsid w:val="00EF7C2F"/>
    <w:rsid w:val="00F0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F0BD"/>
  <w15:chartTrackingRefBased/>
  <w15:docId w15:val="{ADFF1F03-E32E-48C4-AA4B-9BE866C4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BFA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AF2A9C"/>
    <w:pPr>
      <w:keepNext/>
      <w:spacing w:after="0" w:line="240" w:lineRule="auto"/>
      <w:outlineLvl w:val="3"/>
    </w:pPr>
    <w:rPr>
      <w:rFonts w:ascii="Angsana New" w:eastAsia="Cordia New" w:hAnsi="Angsana New" w:cs="Angsana New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rsid w:val="00AF2A9C"/>
    <w:rPr>
      <w:rFonts w:ascii="Angsana New" w:eastAsia="Cordia New" w:hAnsi="Angsana New" w:cs="Angsana New"/>
      <w:sz w:val="34"/>
      <w:szCs w:val="34"/>
    </w:rPr>
  </w:style>
  <w:style w:type="character" w:styleId="a4">
    <w:name w:val="Hyperlink"/>
    <w:basedOn w:val="a0"/>
    <w:uiPriority w:val="99"/>
    <w:unhideWhenUsed/>
    <w:rsid w:val="00AF2A9C"/>
    <w:rPr>
      <w:color w:val="0563C1" w:themeColor="hyperlink"/>
      <w:u w:val="single"/>
    </w:rPr>
  </w:style>
  <w:style w:type="paragraph" w:styleId="a5">
    <w:name w:val="Title"/>
    <w:basedOn w:val="a"/>
    <w:link w:val="a6"/>
    <w:qFormat/>
    <w:rsid w:val="00AF2A9C"/>
    <w:pPr>
      <w:spacing w:after="0" w:line="240" w:lineRule="auto"/>
      <w:jc w:val="center"/>
    </w:pPr>
    <w:rPr>
      <w:rFonts w:ascii="IrisUPC" w:eastAsia="Cordia New" w:hAnsi="IrisUPC" w:cs="IrisUPC"/>
      <w:b/>
      <w:bCs/>
      <w:sz w:val="50"/>
      <w:szCs w:val="50"/>
    </w:rPr>
  </w:style>
  <w:style w:type="character" w:customStyle="1" w:styleId="a6">
    <w:name w:val="ชื่อเรื่อง อักขระ"/>
    <w:basedOn w:val="a0"/>
    <w:link w:val="a5"/>
    <w:rsid w:val="00AF2A9C"/>
    <w:rPr>
      <w:rFonts w:ascii="IrisUPC" w:eastAsia="Cordia New" w:hAnsi="IrisUPC" w:cs="IrisUPC"/>
      <w:b/>
      <w:bCs/>
      <w:sz w:val="50"/>
      <w:szCs w:val="50"/>
    </w:rPr>
  </w:style>
  <w:style w:type="paragraph" w:styleId="a7">
    <w:name w:val="Normal (Web)"/>
    <w:basedOn w:val="a"/>
    <w:uiPriority w:val="99"/>
    <w:unhideWhenUsed/>
    <w:rsid w:val="00AF2A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</cp:revision>
  <cp:lastPrinted>2022-03-15T05:39:00Z</cp:lastPrinted>
  <dcterms:created xsi:type="dcterms:W3CDTF">2025-09-11T04:33:00Z</dcterms:created>
  <dcterms:modified xsi:type="dcterms:W3CDTF">2025-09-11T04:33:00Z</dcterms:modified>
</cp:coreProperties>
</file>